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CF" w:rsidRPr="004352CF" w:rsidRDefault="004352CF" w:rsidP="004352CF">
      <w:pPr>
        <w:ind w:left="-10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4352CF">
        <w:rPr>
          <w:rFonts w:ascii="Times New Roman" w:hAnsi="Times New Roman" w:cs="Times New Roman"/>
          <w:sz w:val="24"/>
        </w:rPr>
        <w:t xml:space="preserve">  </w:t>
      </w:r>
      <w:r w:rsidRPr="004352CF">
        <w:rPr>
          <w:rFonts w:ascii="Times New Roman" w:hAnsi="Times New Roman" w:cs="Times New Roman"/>
          <w:sz w:val="24"/>
        </w:rPr>
        <w:t>Утвер</w:t>
      </w:r>
      <w:r w:rsidRPr="004352CF">
        <w:rPr>
          <w:rFonts w:ascii="Times New Roman" w:hAnsi="Times New Roman" w:cs="Times New Roman"/>
          <w:sz w:val="24"/>
        </w:rPr>
        <w:t xml:space="preserve">ждаю: </w:t>
      </w:r>
    </w:p>
    <w:p w:rsidR="004352CF" w:rsidRDefault="004352CF" w:rsidP="004352CF">
      <w:pPr>
        <w:ind w:left="-10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4352CF">
        <w:rPr>
          <w:rFonts w:ascii="Times New Roman" w:hAnsi="Times New Roman" w:cs="Times New Roman"/>
          <w:sz w:val="24"/>
        </w:rPr>
        <w:t xml:space="preserve">Директор МБОУ </w:t>
      </w:r>
      <w:r>
        <w:rPr>
          <w:rFonts w:ascii="Times New Roman" w:hAnsi="Times New Roman" w:cs="Times New Roman"/>
          <w:sz w:val="24"/>
        </w:rPr>
        <w:t xml:space="preserve"> </w:t>
      </w:r>
    </w:p>
    <w:p w:rsidR="004352CF" w:rsidRDefault="004352CF" w:rsidP="004352CF">
      <w:pPr>
        <w:ind w:left="-10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4352CF">
        <w:rPr>
          <w:rFonts w:ascii="Times New Roman" w:hAnsi="Times New Roman" w:cs="Times New Roman"/>
          <w:sz w:val="24"/>
        </w:rPr>
        <w:t>«</w:t>
      </w:r>
      <w:proofErr w:type="spellStart"/>
      <w:proofErr w:type="gramStart"/>
      <w:r w:rsidRPr="004352CF">
        <w:rPr>
          <w:rFonts w:ascii="Times New Roman" w:hAnsi="Times New Roman" w:cs="Times New Roman"/>
          <w:sz w:val="24"/>
        </w:rPr>
        <w:t>Карабудахкентская</w:t>
      </w:r>
      <w:proofErr w:type="spellEnd"/>
      <w:r w:rsidRPr="004352CF">
        <w:rPr>
          <w:rFonts w:ascii="Times New Roman" w:hAnsi="Times New Roman" w:cs="Times New Roman"/>
          <w:sz w:val="24"/>
        </w:rPr>
        <w:t xml:space="preserve">  СОШ</w:t>
      </w:r>
      <w:proofErr w:type="gramEnd"/>
      <w:r w:rsidRPr="004352CF">
        <w:rPr>
          <w:rFonts w:ascii="Times New Roman" w:hAnsi="Times New Roman" w:cs="Times New Roman"/>
          <w:sz w:val="24"/>
        </w:rPr>
        <w:t xml:space="preserve">№5 имени </w:t>
      </w:r>
      <w:proofErr w:type="spellStart"/>
      <w:r w:rsidRPr="004352CF">
        <w:rPr>
          <w:rFonts w:ascii="Times New Roman" w:hAnsi="Times New Roman" w:cs="Times New Roman"/>
          <w:sz w:val="24"/>
        </w:rPr>
        <w:t>Гусенова</w:t>
      </w:r>
      <w:proofErr w:type="spellEnd"/>
      <w:r w:rsidRPr="004352CF">
        <w:rPr>
          <w:rFonts w:ascii="Times New Roman" w:hAnsi="Times New Roman" w:cs="Times New Roman"/>
          <w:sz w:val="24"/>
        </w:rPr>
        <w:t xml:space="preserve"> И.С»</w:t>
      </w:r>
      <w:r w:rsidRPr="004352CF">
        <w:rPr>
          <w:rFonts w:ascii="Times New Roman" w:hAnsi="Times New Roman" w:cs="Times New Roman"/>
          <w:sz w:val="24"/>
        </w:rPr>
        <w:t xml:space="preserve"> </w:t>
      </w:r>
    </w:p>
    <w:p w:rsidR="004352CF" w:rsidRPr="004352CF" w:rsidRDefault="004352CF" w:rsidP="004352CF">
      <w:pPr>
        <w:ind w:left="-10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Pr="004352CF">
        <w:rPr>
          <w:rFonts w:ascii="Times New Roman" w:hAnsi="Times New Roman" w:cs="Times New Roman"/>
          <w:sz w:val="24"/>
        </w:rPr>
        <w:t>____________</w:t>
      </w:r>
      <w:proofErr w:type="spellStart"/>
      <w:r w:rsidRPr="004352CF">
        <w:rPr>
          <w:rFonts w:ascii="Times New Roman" w:hAnsi="Times New Roman" w:cs="Times New Roman"/>
          <w:sz w:val="24"/>
        </w:rPr>
        <w:t>Джамалутдинова</w:t>
      </w:r>
      <w:proofErr w:type="spellEnd"/>
      <w:r w:rsidRPr="004352CF">
        <w:rPr>
          <w:rFonts w:ascii="Times New Roman" w:hAnsi="Times New Roman" w:cs="Times New Roman"/>
          <w:sz w:val="24"/>
        </w:rPr>
        <w:t xml:space="preserve"> Э.А.</w:t>
      </w:r>
    </w:p>
    <w:p w:rsidR="004352CF" w:rsidRPr="004352CF" w:rsidRDefault="004352CF" w:rsidP="004352CF">
      <w:pPr>
        <w:ind w:left="-107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ПОЛОЖЕНИЕ О ШКОЛЬНОМ МУЗЕЙНОМ УГОЛКЕ </w:t>
      </w:r>
    </w:p>
    <w:p w:rsidR="004352CF" w:rsidRPr="004352CF" w:rsidRDefault="004352CF" w:rsidP="004352CF">
      <w:pPr>
        <w:ind w:left="-1077"/>
        <w:rPr>
          <w:rFonts w:ascii="Times New Roman" w:hAnsi="Times New Roman" w:cs="Times New Roman"/>
          <w:sz w:val="24"/>
        </w:rPr>
      </w:pPr>
      <w:r w:rsidRPr="004352CF">
        <w:rPr>
          <w:rFonts w:ascii="Times New Roman" w:hAnsi="Times New Roman" w:cs="Times New Roman"/>
          <w:sz w:val="24"/>
        </w:rPr>
        <w:t>МБОУ «</w:t>
      </w:r>
      <w:proofErr w:type="spellStart"/>
      <w:proofErr w:type="gramStart"/>
      <w:r w:rsidRPr="004352CF">
        <w:rPr>
          <w:rFonts w:ascii="Times New Roman" w:hAnsi="Times New Roman" w:cs="Times New Roman"/>
          <w:sz w:val="24"/>
        </w:rPr>
        <w:t>Карабудахкентмкая</w:t>
      </w:r>
      <w:proofErr w:type="spellEnd"/>
      <w:r w:rsidRPr="004352CF">
        <w:rPr>
          <w:rFonts w:ascii="Times New Roman" w:hAnsi="Times New Roman" w:cs="Times New Roman"/>
          <w:sz w:val="24"/>
        </w:rPr>
        <w:t xml:space="preserve"> </w:t>
      </w:r>
      <w:r w:rsidRPr="004352CF">
        <w:rPr>
          <w:rFonts w:ascii="Times New Roman" w:hAnsi="Times New Roman" w:cs="Times New Roman"/>
          <w:sz w:val="24"/>
        </w:rPr>
        <w:t xml:space="preserve"> средняя</w:t>
      </w:r>
      <w:proofErr w:type="gramEnd"/>
      <w:r w:rsidRPr="004352CF">
        <w:rPr>
          <w:rFonts w:ascii="Times New Roman" w:hAnsi="Times New Roman" w:cs="Times New Roman"/>
          <w:sz w:val="24"/>
        </w:rPr>
        <w:t xml:space="preserve"> общеобразовательная школа</w:t>
      </w:r>
      <w:r w:rsidRPr="004352CF">
        <w:rPr>
          <w:rFonts w:ascii="Times New Roman" w:hAnsi="Times New Roman" w:cs="Times New Roman"/>
          <w:sz w:val="24"/>
        </w:rPr>
        <w:t xml:space="preserve"> №5 имен Гусейнова И.С</w:t>
      </w:r>
      <w:r w:rsidRPr="004352CF">
        <w:rPr>
          <w:rFonts w:ascii="Times New Roman" w:hAnsi="Times New Roman" w:cs="Times New Roman"/>
          <w:sz w:val="24"/>
        </w:rPr>
        <w:t xml:space="preserve">» </w:t>
      </w:r>
    </w:p>
    <w:p w:rsidR="004352CF" w:rsidRDefault="004352CF">
      <w:r>
        <w:t xml:space="preserve"> </w:t>
      </w:r>
    </w:p>
    <w:p w:rsidR="004352CF" w:rsidRDefault="004352CF"/>
    <w:p w:rsidR="004352CF" w:rsidRDefault="004352CF"/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>1.Общие положения 1.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1. 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</w:t>
      </w:r>
      <w:proofErr w:type="spellStart"/>
      <w:r w:rsidRPr="004352CF">
        <w:rPr>
          <w:rFonts w:ascii="Times New Roman" w:hAnsi="Times New Roman" w:cs="Times New Roman"/>
          <w:sz w:val="28"/>
        </w:rPr>
        <w:t>внеучебной</w:t>
      </w:r>
      <w:proofErr w:type="spellEnd"/>
      <w:r w:rsidRPr="004352CF">
        <w:rPr>
          <w:rFonts w:ascii="Times New Roman" w:hAnsi="Times New Roman" w:cs="Times New Roman"/>
          <w:sz w:val="28"/>
        </w:rPr>
        <w:t xml:space="preserve"> деятельности данного учреждения.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</w:t>
      </w:r>
      <w:proofErr w:type="gramStart"/>
      <w:r w:rsidRPr="004352CF">
        <w:rPr>
          <w:rFonts w:ascii="Times New Roman" w:hAnsi="Times New Roman" w:cs="Times New Roman"/>
          <w:sz w:val="28"/>
        </w:rPr>
        <w:t>знаний</w:t>
      </w:r>
      <w:proofErr w:type="gramEnd"/>
      <w:r w:rsidRPr="004352CF">
        <w:rPr>
          <w:rFonts w:ascii="Times New Roman" w:hAnsi="Times New Roman" w:cs="Times New Roman"/>
          <w:sz w:val="28"/>
        </w:rPr>
        <w:t xml:space="preserve"> учащихся по краеведению.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1.4. Оформление материалов в экспозиции отвечает целям эстетического воспитания, формирования художественного вкуса, оформительских умений.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1.5. Пропаганда материалов музея способствует развитию коммуникативных качеств личности, умения структурирования знания и его изложения.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2. Цели школьного музейного уголка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2.1. Школьный музейный уголок призван достижению следующих целей: - обеспечение единства учебной и </w:t>
      </w:r>
      <w:proofErr w:type="spellStart"/>
      <w:r w:rsidRPr="004352CF">
        <w:rPr>
          <w:rFonts w:ascii="Times New Roman" w:hAnsi="Times New Roman" w:cs="Times New Roman"/>
          <w:sz w:val="28"/>
        </w:rPr>
        <w:t>внеучебной</w:t>
      </w:r>
      <w:proofErr w:type="spellEnd"/>
      <w:r w:rsidRPr="004352CF">
        <w:rPr>
          <w:rFonts w:ascii="Times New Roman" w:hAnsi="Times New Roman" w:cs="Times New Roman"/>
          <w:sz w:val="28"/>
        </w:rPr>
        <w:t xml:space="preserve"> работы по формированию патриотизма и гражданственности у учащихся; - воспитания у учащихся чувства любви и уважения к родному краю; - улучшения и углубления </w:t>
      </w:r>
      <w:proofErr w:type="gramStart"/>
      <w:r w:rsidRPr="004352CF">
        <w:rPr>
          <w:rFonts w:ascii="Times New Roman" w:hAnsi="Times New Roman" w:cs="Times New Roman"/>
          <w:sz w:val="28"/>
        </w:rPr>
        <w:t>знаний</w:t>
      </w:r>
      <w:proofErr w:type="gramEnd"/>
      <w:r w:rsidRPr="004352CF">
        <w:rPr>
          <w:rFonts w:ascii="Times New Roman" w:hAnsi="Times New Roman" w:cs="Times New Roman"/>
          <w:sz w:val="28"/>
        </w:rPr>
        <w:t xml:space="preserve"> учащихся по краеведению. Его деятельность основывается на актуализации, создании и пропаганде традиций школы, района, региона, страны среди учащихся.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2.2. Задачи музейного уголка: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формирование гражданственности, чувства гордости за свою страну, стремления внести свой вклад в ее возрождение;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формирование толерантности в общении с представителями других культур;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расширение общекультурного кругозора учащихся, углубление представлений об исторических событиях, быте и хозяйственной деятельности народа;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воспитание на примере жизни и деятельности выдающихся людей, имеющих отношение к данной школе, району, городу.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3. Организация музейного уголка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3.1. Школьный музейный уголок организуется в образовательном учреждении на общественных началах.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3.2. Обязательные условия для создания школьного музейного </w:t>
      </w:r>
      <w:proofErr w:type="gramStart"/>
      <w:r w:rsidRPr="004352CF">
        <w:rPr>
          <w:rFonts w:ascii="Times New Roman" w:hAnsi="Times New Roman" w:cs="Times New Roman"/>
          <w:sz w:val="28"/>
        </w:rPr>
        <w:t xml:space="preserve">уголка: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музейный</w:t>
      </w:r>
      <w:proofErr w:type="gramEnd"/>
      <w:r w:rsidRPr="004352CF">
        <w:rPr>
          <w:rFonts w:ascii="Times New Roman" w:hAnsi="Times New Roman" w:cs="Times New Roman"/>
          <w:sz w:val="28"/>
        </w:rPr>
        <w:t xml:space="preserve"> актив из числа обучающихся и педагогов;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собранные и зарегистрированные в инвентарной книге музейные предметы;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помещения и оборудование для хранения и экспонирования музейных предметов;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музейная экспозиция;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положение о музее (уголке), утвержденное руководителем образовательного учреждения.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3.3. Руководство музейным уголком осуществляет педагогический работник школы, назначаемый приказом директора.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4. Содержание и формы работы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>4.1. 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4.2. Постоянный актив уголка: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проводит сбор необходимых материалов на основании предварительного изучения литературы и других источников;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изучает собранный материал и обеспечивает его учет и хранение;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осуществляет </w:t>
      </w:r>
      <w:r w:rsidRPr="004352CF">
        <w:rPr>
          <w:rFonts w:ascii="Times New Roman" w:hAnsi="Times New Roman" w:cs="Times New Roman"/>
          <w:sz w:val="28"/>
        </w:rPr>
        <w:lastRenderedPageBreak/>
        <w:t xml:space="preserve">создание экспозиций, стационарных и передвижных выставок;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проводит экскурсии для учащихся, воспитанников, родителей, общественности и других организаций;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оказывает содействие учителям в использовании музейных материалов в учебном процессе;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принимает активное участие в поисковой деятельности на территории социально-педагогического комплекса;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молодежи; </w:t>
      </w:r>
      <w:r w:rsidRPr="004352CF">
        <w:rPr>
          <w:rFonts w:ascii="Times New Roman" w:hAnsi="Times New Roman" w:cs="Times New Roman"/>
          <w:sz w:val="28"/>
        </w:rPr>
        <w:sym w:font="Symbol" w:char="F02D"/>
      </w:r>
      <w:r w:rsidRPr="004352CF">
        <w:rPr>
          <w:rFonts w:ascii="Times New Roman" w:hAnsi="Times New Roman" w:cs="Times New Roman"/>
          <w:sz w:val="28"/>
        </w:rPr>
        <w:t xml:space="preserve"> осуществляет тесную связь с районным музеем, музеями города в интересах повышения квалификации актива в области музееведения.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5. Учет и хранение фондов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>5.1. Весь собранный материал составляет фонд школьного музейного уголка и учитывается в инвентарной книге. Фонды школьного музейного уголка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5.2. В случаях прекращения деятельности школьного музейного уголка все подлинные материалы должны быть переданы в государственный музей.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5.3. Ответственность за сохранность фондов школьного музейного уголка я несет руководитель музейного уголка.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5.4. Хранение взрывоопасных, радиоактивных и иных предметов, угрожающих жизни и безопасности людей, категорически запрещается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>. 5.5.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5.6. Предметы, сохранность которых не может быть обеспечена, должны быть переданы на хранение в ближайший или профильный музей, архив.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6. Документы по созданию школьного музейного уголка. 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>1. Приказ о создании школьного музейного уголка, назначении ответственных, разработке плана работы музейного уголка на учебный год и концепции развития музейного уголка.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2. Положение о школьном музейном уголке.</w:t>
      </w:r>
    </w:p>
    <w:p w:rsid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3. Должностная инструкция руководителя школьного музейного уголка.</w:t>
      </w:r>
    </w:p>
    <w:p w:rsidR="004352CF" w:rsidRPr="004352CF" w:rsidRDefault="004352CF" w:rsidP="004352CF">
      <w:pPr>
        <w:ind w:left="-737"/>
        <w:rPr>
          <w:rFonts w:ascii="Times New Roman" w:hAnsi="Times New Roman" w:cs="Times New Roman"/>
          <w:sz w:val="28"/>
        </w:rPr>
      </w:pPr>
      <w:r w:rsidRPr="004352CF">
        <w:rPr>
          <w:rFonts w:ascii="Times New Roman" w:hAnsi="Times New Roman" w:cs="Times New Roman"/>
          <w:sz w:val="28"/>
        </w:rPr>
        <w:t xml:space="preserve"> 4. Акт обследования музейного уголка.</w:t>
      </w:r>
    </w:p>
    <w:sectPr w:rsidR="004352CF" w:rsidRPr="0043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F"/>
    <w:rsid w:val="004352CF"/>
    <w:rsid w:val="005E4ACF"/>
    <w:rsid w:val="00E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54F4-13FC-4C82-B3DB-D312C961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Se9wnBuY/IuYPV+gawIF/XZAKZHFnvMhqNigJTRbwDs=</DigestValue>
    </Reference>
    <Reference Type="http://www.w3.org/2000/09/xmldsig#Object" URI="#idOfficeObject">
      <DigestMethod Algorithm="urn:ietf:params:xml:ns:cpxmlsec:algorithms:gostr34112012-256"/>
      <DigestValue>G5kXpEjk2O0yOXJQscUtLgBnvYX/w20hzUicT59Ntgw=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vETZ1pJ8/CEODZb1Ng7Q6GMfhTdqswWWVeIicg76EvA=</DigestValue>
    </Reference>
  </SignedInfo>
  <SignatureValue>/1JNQGhSs4qx5OhVEAau9ieW4yBu0nNXxzgyPubu6eJXJMBB/QAam+FLJiuP5TB/
SzARU5LwSSUttTw2eiUfPQ==</SignatureValue>
  <KeyInfo>
    <X509Data>
      <X509Certificate>MIIKwTCCCm6gAwIBAgIQY4QGQSh5gXifL0OfpNdIBTAKBggqhQMHAQEDAjCCAWEx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0LDRh9C10LnRgdGC0LLQvjAeFw0yNDA3MDkwNjE4NTJaFw0yNTEwMDIwNjE4NTJa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dWNma18yMDI0LmNydDAdBgNVHQ4EFgQUB7wRAzCYzr/5MEMf4ZklrIje7kswggF2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AwIDQQAN+5D75YHqqXsp2S/JXv8plYM1Z0PpwB/sqaGs+KL1mn1wD/4a8KA0yy1E
CKg9q7IcUwkF18hBiuNrofEsUUij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pC8YZngQs71VRNjkTz3j8Za/ZiU=</DigestValue>
      </Reference>
      <Reference URI="/word/fontTable.xml?ContentType=application/vnd.openxmlformats-officedocument.wordprocessingml.fontTable+xml">
        <DigestMethod Algorithm="http://www.w3.org/2000/09/xmldsig#sha1"/>
        <DigestValue>OqSx95sXj74szPvcKdsnQABwX1E=</DigestValue>
      </Reference>
      <Reference URI="/word/settings.xml?ContentType=application/vnd.openxmlformats-officedocument.wordprocessingml.settings+xml">
        <DigestMethod Algorithm="http://www.w3.org/2000/09/xmldsig#sha1"/>
        <DigestValue>vA3vGsqW+kS3leAFG19fRgCOQgg=</DigestValue>
      </Reference>
      <Reference URI="/word/styles.xml?ContentType=application/vnd.openxmlformats-officedocument.wordprocessingml.styles+xml">
        <DigestMethod Algorithm="http://www.w3.org/2000/09/xmldsig#sha1"/>
        <DigestValue>xXD9M6YmiiE6B/qAUrbixzLTbGI=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2024-10-31T11:35:03Z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Утвердить документ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2024-10-31T11:35:03Z</xd:SigningTime>
          <xd:SigningCertificate>
            <xd:Cert>
              <xd:CertDigest>
                <DigestMethod Algorithm="http://www.w3.org/2000/09/xmldsig#sha1"/>
                <DigestValue>19sqMlyrPYuNu2GagmYoPBD63uU=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132279081624847745829030624784465479685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Утвердить документ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2024-10-31T11:27:00Z</dcterms:created>
  <dcterms:modified xsi:type="dcterms:W3CDTF">2024-10-31T11:34:00Z</dcterms:modified>
</cp:coreProperties>
</file>